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A1194" w14:textId="20335654" w:rsidR="00807962" w:rsidRDefault="00807962" w:rsidP="00807962">
      <w:pPr>
        <w:pStyle w:val="data"/>
        <w:keepNext w:val="0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A13E6" wp14:editId="53312A5F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829300" cy="0"/>
                <wp:effectExtent l="5080" t="8890" r="13970" b="10160"/>
                <wp:wrapNone/>
                <wp:docPr id="1978640316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9B907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459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" strokeweight=".5pt"/>
            </w:pict>
          </mc:Fallback>
        </mc:AlternateContent>
      </w:r>
    </w:p>
    <w:p w14:paraId="17814F5B" w14:textId="305CE21B" w:rsidR="00807962" w:rsidRPr="00854415" w:rsidRDefault="00807962" w:rsidP="00807962">
      <w:pPr>
        <w:pStyle w:val="data"/>
        <w:keepNext w:val="0"/>
        <w:spacing w:before="0"/>
        <w:ind w:left="360"/>
        <w:jc w:val="right"/>
        <w:rPr>
          <w:rFonts w:asciiTheme="minorHAnsi" w:hAnsiTheme="minorHAnsi" w:cstheme="minorHAnsi"/>
          <w:szCs w:val="24"/>
        </w:rPr>
      </w:pPr>
      <w:r w:rsidRPr="00854415">
        <w:rPr>
          <w:rFonts w:asciiTheme="minorHAnsi" w:hAnsiTheme="minorHAnsi" w:cstheme="minorHAnsi"/>
          <w:szCs w:val="24"/>
        </w:rPr>
        <w:t xml:space="preserve">Bydgoszcz, dnia </w:t>
      </w:r>
      <w:r w:rsidR="00EA5F16">
        <w:rPr>
          <w:rFonts w:asciiTheme="minorHAnsi" w:hAnsiTheme="minorHAnsi" w:cstheme="minorHAnsi"/>
          <w:szCs w:val="24"/>
        </w:rPr>
        <w:t>0</w:t>
      </w:r>
      <w:r w:rsidR="00315AAA">
        <w:rPr>
          <w:rFonts w:asciiTheme="minorHAnsi" w:hAnsiTheme="minorHAnsi" w:cstheme="minorHAnsi"/>
          <w:szCs w:val="24"/>
        </w:rPr>
        <w:t>3</w:t>
      </w:r>
      <w:r w:rsidR="007C42C7">
        <w:rPr>
          <w:rFonts w:asciiTheme="minorHAnsi" w:hAnsiTheme="minorHAnsi" w:cstheme="minorHAnsi"/>
          <w:szCs w:val="24"/>
        </w:rPr>
        <w:t>-</w:t>
      </w:r>
      <w:r w:rsidR="00EA5F16">
        <w:rPr>
          <w:rFonts w:asciiTheme="minorHAnsi" w:hAnsiTheme="minorHAnsi" w:cstheme="minorHAnsi"/>
          <w:szCs w:val="24"/>
        </w:rPr>
        <w:t>10</w:t>
      </w:r>
      <w:r w:rsidR="007B72FE" w:rsidRPr="00854415">
        <w:rPr>
          <w:rFonts w:asciiTheme="minorHAnsi" w:hAnsiTheme="minorHAnsi" w:cstheme="minorHAnsi"/>
          <w:szCs w:val="24"/>
        </w:rPr>
        <w:t>-2024</w:t>
      </w:r>
      <w:r w:rsidRPr="00854415">
        <w:rPr>
          <w:rFonts w:asciiTheme="minorHAnsi" w:hAnsiTheme="minorHAnsi" w:cstheme="minorHAnsi"/>
          <w:szCs w:val="24"/>
        </w:rPr>
        <w:t>r.</w:t>
      </w:r>
    </w:p>
    <w:p w14:paraId="56CE21CF" w14:textId="77777777" w:rsidR="00807962" w:rsidRPr="00854415" w:rsidRDefault="00807962" w:rsidP="00807962">
      <w:pPr>
        <w:pStyle w:val="Nagwek1"/>
        <w:ind w:left="0"/>
        <w:jc w:val="both"/>
        <w:rPr>
          <w:rFonts w:asciiTheme="minorHAnsi" w:hAnsiTheme="minorHAnsi" w:cstheme="minorHAnsi"/>
          <w:b w:val="0"/>
          <w:color w:val="auto"/>
          <w:sz w:val="28"/>
          <w:szCs w:val="28"/>
        </w:rPr>
      </w:pPr>
    </w:p>
    <w:p w14:paraId="47C039B1" w14:textId="5AD121BD" w:rsidR="007B72FE" w:rsidRPr="00854415" w:rsidRDefault="007B72FE" w:rsidP="007B72FE">
      <w:pPr>
        <w:pStyle w:val="Informacjekontaktowe"/>
        <w:rPr>
          <w:rFonts w:cstheme="minorHAnsi"/>
          <w:color w:val="000000" w:themeColor="text1"/>
          <w:sz w:val="24"/>
          <w:szCs w:val="24"/>
        </w:rPr>
      </w:pPr>
      <w:r w:rsidRPr="00854415">
        <w:rPr>
          <w:rFonts w:cstheme="minorHAnsi"/>
          <w:color w:val="000000" w:themeColor="text1"/>
          <w:sz w:val="24"/>
          <w:szCs w:val="24"/>
        </w:rPr>
        <w:t>UI.</w:t>
      </w:r>
      <w:r w:rsidR="00881DFE">
        <w:rPr>
          <w:rFonts w:cstheme="minorHAnsi"/>
          <w:color w:val="000000" w:themeColor="text1"/>
          <w:sz w:val="24"/>
          <w:szCs w:val="24"/>
        </w:rPr>
        <w:t>4132</w:t>
      </w:r>
      <w:r w:rsidR="002B01DB">
        <w:rPr>
          <w:rFonts w:cstheme="minorHAnsi"/>
          <w:color w:val="000000" w:themeColor="text1"/>
          <w:sz w:val="24"/>
          <w:szCs w:val="24"/>
        </w:rPr>
        <w:t>.</w:t>
      </w:r>
      <w:r w:rsidR="00EA5F16">
        <w:rPr>
          <w:rFonts w:cstheme="minorHAnsi"/>
          <w:color w:val="000000" w:themeColor="text1"/>
          <w:sz w:val="24"/>
          <w:szCs w:val="24"/>
        </w:rPr>
        <w:t>392</w:t>
      </w:r>
      <w:r w:rsidRPr="00854415">
        <w:rPr>
          <w:rFonts w:cstheme="minorHAnsi"/>
          <w:color w:val="000000" w:themeColor="text1"/>
          <w:sz w:val="24"/>
          <w:szCs w:val="24"/>
        </w:rPr>
        <w:t>.</w:t>
      </w:r>
      <w:r w:rsidR="007C42C7">
        <w:rPr>
          <w:rFonts w:cstheme="minorHAnsi"/>
          <w:color w:val="000000" w:themeColor="text1"/>
          <w:sz w:val="24"/>
          <w:szCs w:val="24"/>
        </w:rPr>
        <w:t>20</w:t>
      </w:r>
      <w:r w:rsidRPr="00854415">
        <w:rPr>
          <w:rFonts w:cstheme="minorHAnsi"/>
          <w:color w:val="000000" w:themeColor="text1"/>
          <w:sz w:val="24"/>
          <w:szCs w:val="24"/>
        </w:rPr>
        <w:t>24</w:t>
      </w:r>
    </w:p>
    <w:p w14:paraId="34720781" w14:textId="4B6106B0" w:rsidR="007B72FE" w:rsidRDefault="007B72FE" w:rsidP="007B72FE">
      <w:pPr>
        <w:pStyle w:val="Informacjekontaktowe"/>
        <w:rPr>
          <w:rFonts w:cstheme="minorHAnsi"/>
          <w:color w:val="000000" w:themeColor="text1"/>
          <w:sz w:val="24"/>
          <w:szCs w:val="24"/>
        </w:rPr>
      </w:pPr>
      <w:r w:rsidRPr="00854415">
        <w:rPr>
          <w:rFonts w:cstheme="minorHAnsi"/>
          <w:color w:val="000000" w:themeColor="text1"/>
          <w:sz w:val="24"/>
          <w:szCs w:val="24"/>
        </w:rPr>
        <w:tab/>
      </w:r>
      <w:r w:rsidRPr="00854415">
        <w:rPr>
          <w:rFonts w:cstheme="minorHAnsi"/>
          <w:color w:val="000000" w:themeColor="text1"/>
          <w:sz w:val="24"/>
          <w:szCs w:val="24"/>
        </w:rPr>
        <w:tab/>
      </w:r>
      <w:r w:rsidRPr="00854415">
        <w:rPr>
          <w:rFonts w:cstheme="minorHAnsi"/>
          <w:color w:val="000000" w:themeColor="text1"/>
          <w:sz w:val="24"/>
          <w:szCs w:val="24"/>
        </w:rPr>
        <w:tab/>
      </w:r>
      <w:r w:rsidRPr="00854415">
        <w:rPr>
          <w:rFonts w:cstheme="minorHAnsi"/>
          <w:color w:val="000000" w:themeColor="text1"/>
          <w:sz w:val="24"/>
          <w:szCs w:val="24"/>
        </w:rPr>
        <w:tab/>
      </w:r>
      <w:r w:rsidRPr="00854415">
        <w:rPr>
          <w:rFonts w:cstheme="minorHAnsi"/>
          <w:color w:val="000000" w:themeColor="text1"/>
          <w:sz w:val="24"/>
          <w:szCs w:val="24"/>
        </w:rPr>
        <w:tab/>
      </w:r>
    </w:p>
    <w:p w14:paraId="5D978268" w14:textId="05ECDBE1" w:rsidR="003200E1" w:rsidRPr="00854415" w:rsidRDefault="003200E1" w:rsidP="007B72FE">
      <w:pPr>
        <w:pStyle w:val="Informacjekontaktowe"/>
        <w:rPr>
          <w:rFonts w:cstheme="minorHAnsi"/>
          <w:color w:val="000000" w:themeColor="text1"/>
          <w:sz w:val="24"/>
          <w:szCs w:val="24"/>
        </w:rPr>
      </w:pPr>
    </w:p>
    <w:p w14:paraId="18FC1C85" w14:textId="77777777" w:rsidR="00EA5F16" w:rsidRDefault="007B72FE" w:rsidP="000804D4">
      <w:pPr>
        <w:pStyle w:val="Informacjekontaktowe"/>
        <w:rPr>
          <w:rFonts w:cstheme="minorHAnsi"/>
          <w:color w:val="000000" w:themeColor="text1"/>
          <w:sz w:val="24"/>
          <w:szCs w:val="24"/>
        </w:rPr>
      </w:pPr>
      <w:r w:rsidRPr="00854415">
        <w:rPr>
          <w:rFonts w:cstheme="minorHAnsi"/>
          <w:color w:val="000000" w:themeColor="text1"/>
          <w:sz w:val="24"/>
          <w:szCs w:val="24"/>
        </w:rPr>
        <w:tab/>
      </w:r>
      <w:r w:rsidRPr="00854415">
        <w:rPr>
          <w:rFonts w:cstheme="minorHAnsi"/>
          <w:color w:val="000000" w:themeColor="text1"/>
          <w:sz w:val="24"/>
          <w:szCs w:val="24"/>
        </w:rPr>
        <w:tab/>
      </w:r>
      <w:r w:rsidRPr="00854415">
        <w:rPr>
          <w:rFonts w:cstheme="minorHAnsi"/>
          <w:color w:val="000000" w:themeColor="text1"/>
          <w:sz w:val="24"/>
          <w:szCs w:val="24"/>
        </w:rPr>
        <w:tab/>
      </w:r>
      <w:r w:rsidRPr="00854415">
        <w:rPr>
          <w:rFonts w:cstheme="minorHAnsi"/>
          <w:color w:val="000000" w:themeColor="text1"/>
          <w:sz w:val="24"/>
          <w:szCs w:val="24"/>
        </w:rPr>
        <w:tab/>
      </w:r>
      <w:r w:rsidRPr="00854415">
        <w:rPr>
          <w:rFonts w:cstheme="minorHAnsi"/>
          <w:color w:val="000000" w:themeColor="text1"/>
          <w:sz w:val="24"/>
          <w:szCs w:val="24"/>
        </w:rPr>
        <w:tab/>
      </w:r>
      <w:r w:rsidRPr="00854415">
        <w:rPr>
          <w:rFonts w:cstheme="minorHAnsi"/>
          <w:color w:val="000000" w:themeColor="text1"/>
          <w:sz w:val="24"/>
          <w:szCs w:val="24"/>
        </w:rPr>
        <w:tab/>
      </w:r>
      <w:r w:rsidRPr="00854415">
        <w:rPr>
          <w:rFonts w:cstheme="minorHAnsi"/>
          <w:color w:val="000000" w:themeColor="text1"/>
          <w:sz w:val="24"/>
          <w:szCs w:val="24"/>
        </w:rPr>
        <w:tab/>
      </w:r>
      <w:r w:rsidR="00EA5F16">
        <w:rPr>
          <w:rFonts w:cstheme="minorHAnsi"/>
          <w:color w:val="000000" w:themeColor="text1"/>
          <w:sz w:val="24"/>
          <w:szCs w:val="24"/>
        </w:rPr>
        <w:t xml:space="preserve">Stowarzyszenie MODrzew – </w:t>
      </w:r>
    </w:p>
    <w:p w14:paraId="0E478BEC" w14:textId="3DE518FB" w:rsidR="000804D4" w:rsidRPr="000804D4" w:rsidRDefault="00EA5F16" w:rsidP="00EA5F16">
      <w:pPr>
        <w:pStyle w:val="Informacjekontaktowe"/>
        <w:ind w:left="4248" w:firstLine="70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Monitoring Obywatelski Drzew</w:t>
      </w:r>
    </w:p>
    <w:p w14:paraId="58E4DDBB" w14:textId="05EB1ED0" w:rsidR="002901E1" w:rsidRDefault="009217A8" w:rsidP="000804D4">
      <w:pPr>
        <w:pStyle w:val="Informacjekontaktowe"/>
        <w:ind w:left="4248" w:firstLine="70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ul. </w:t>
      </w:r>
      <w:r w:rsidR="00EA5F16">
        <w:rPr>
          <w:rFonts w:cstheme="minorHAnsi"/>
          <w:color w:val="000000" w:themeColor="text1"/>
          <w:sz w:val="24"/>
          <w:szCs w:val="24"/>
        </w:rPr>
        <w:t>Gdańska 5 / skrytka 9</w:t>
      </w:r>
    </w:p>
    <w:p w14:paraId="35EB458A" w14:textId="4C5A5A21" w:rsidR="002901E1" w:rsidRDefault="002901E1" w:rsidP="000804D4">
      <w:pPr>
        <w:pStyle w:val="Informacjekontaktowe"/>
        <w:ind w:left="4248" w:firstLine="708"/>
        <w:rPr>
          <w:rFonts w:cstheme="minorHAnsi"/>
          <w:color w:val="000000" w:themeColor="text1"/>
          <w:sz w:val="24"/>
          <w:szCs w:val="24"/>
        </w:rPr>
      </w:pPr>
      <w:r w:rsidRPr="002901E1">
        <w:rPr>
          <w:rFonts w:cstheme="minorHAnsi"/>
          <w:color w:val="000000" w:themeColor="text1"/>
          <w:sz w:val="24"/>
          <w:szCs w:val="24"/>
        </w:rPr>
        <w:t>85-</w:t>
      </w:r>
      <w:r w:rsidR="00EA5F16">
        <w:rPr>
          <w:rFonts w:cstheme="minorHAnsi"/>
          <w:color w:val="000000" w:themeColor="text1"/>
          <w:sz w:val="24"/>
          <w:szCs w:val="24"/>
        </w:rPr>
        <w:t>005</w:t>
      </w:r>
      <w:r w:rsidRPr="002901E1">
        <w:rPr>
          <w:rFonts w:cstheme="minorHAnsi"/>
          <w:color w:val="000000" w:themeColor="text1"/>
          <w:sz w:val="24"/>
          <w:szCs w:val="24"/>
        </w:rPr>
        <w:t xml:space="preserve"> Bydgoszcz</w:t>
      </w:r>
    </w:p>
    <w:p w14:paraId="6EA61299" w14:textId="0117C27C" w:rsidR="00807962" w:rsidRPr="00854415" w:rsidRDefault="002901E1" w:rsidP="009217A8">
      <w:pPr>
        <w:pStyle w:val="Adres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4245889" w14:textId="77777777" w:rsidR="00807962" w:rsidRDefault="00807962" w:rsidP="00807962">
      <w:pPr>
        <w:pStyle w:val="Adres"/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A4C8CB4" w14:textId="77777777" w:rsidR="003200E1" w:rsidRPr="00854415" w:rsidRDefault="003200E1" w:rsidP="00807962">
      <w:pPr>
        <w:pStyle w:val="Adres"/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04E204" w14:textId="1FA2E459" w:rsidR="007B72FE" w:rsidRPr="00854415" w:rsidRDefault="007B72FE" w:rsidP="007B72FE">
      <w:pPr>
        <w:pStyle w:val="Informacjekontaktowe"/>
        <w:jc w:val="both"/>
        <w:rPr>
          <w:rFonts w:cstheme="minorHAnsi"/>
          <w:color w:val="000000" w:themeColor="text1"/>
          <w:sz w:val="24"/>
          <w:szCs w:val="24"/>
        </w:rPr>
      </w:pPr>
      <w:r w:rsidRPr="00854415">
        <w:rPr>
          <w:rFonts w:cstheme="minorHAnsi"/>
          <w:color w:val="000000" w:themeColor="text1"/>
          <w:sz w:val="24"/>
          <w:szCs w:val="24"/>
        </w:rPr>
        <w:t>Dotyczy:</w:t>
      </w:r>
      <w:r w:rsidR="002901E1">
        <w:rPr>
          <w:rFonts w:cstheme="minorHAnsi"/>
          <w:color w:val="000000" w:themeColor="text1"/>
          <w:sz w:val="24"/>
          <w:szCs w:val="24"/>
        </w:rPr>
        <w:t xml:space="preserve"> </w:t>
      </w:r>
      <w:r w:rsidR="00EA5F16">
        <w:rPr>
          <w:rFonts w:cstheme="minorHAnsi"/>
          <w:color w:val="000000" w:themeColor="text1"/>
          <w:sz w:val="24"/>
          <w:szCs w:val="24"/>
        </w:rPr>
        <w:t>parkowania w okolicach stadionu żużlowego</w:t>
      </w:r>
      <w:r w:rsidR="004A1C7A">
        <w:rPr>
          <w:rFonts w:cstheme="minorHAnsi"/>
          <w:color w:val="000000" w:themeColor="text1"/>
          <w:sz w:val="24"/>
          <w:szCs w:val="24"/>
        </w:rPr>
        <w:t>.</w:t>
      </w:r>
    </w:p>
    <w:p w14:paraId="0E5F8175" w14:textId="77777777" w:rsidR="007B72FE" w:rsidRDefault="007B72FE" w:rsidP="00702B0B">
      <w:pPr>
        <w:pStyle w:val="Informacjekontaktowe"/>
        <w:jc w:val="both"/>
        <w:rPr>
          <w:rFonts w:cstheme="minorHAnsi"/>
          <w:color w:val="000000" w:themeColor="text1"/>
          <w:sz w:val="24"/>
          <w:szCs w:val="24"/>
        </w:rPr>
      </w:pPr>
    </w:p>
    <w:p w14:paraId="69F8820D" w14:textId="77777777" w:rsidR="004A1C7A" w:rsidRPr="00854415" w:rsidRDefault="004A1C7A" w:rsidP="00702B0B">
      <w:pPr>
        <w:pStyle w:val="Informacjekontaktowe"/>
        <w:jc w:val="both"/>
        <w:rPr>
          <w:rFonts w:cstheme="minorHAnsi"/>
          <w:color w:val="000000" w:themeColor="text1"/>
          <w:sz w:val="24"/>
          <w:szCs w:val="24"/>
        </w:rPr>
      </w:pPr>
    </w:p>
    <w:p w14:paraId="00DAA087" w14:textId="5333B46A" w:rsidR="003200E1" w:rsidRDefault="00702B0B" w:rsidP="00EA5F16">
      <w:pPr>
        <w:pStyle w:val="Tekstpodstawowy"/>
        <w:spacing w:after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702B0B">
        <w:rPr>
          <w:rFonts w:asciiTheme="minorHAnsi" w:hAnsiTheme="minorHAnsi" w:cstheme="minorHAnsi"/>
        </w:rPr>
        <w:t xml:space="preserve"> </w:t>
      </w:r>
      <w:r w:rsidR="00BE31DF">
        <w:rPr>
          <w:rFonts w:asciiTheme="minorHAnsi" w:hAnsiTheme="minorHAnsi" w:cstheme="minorHAnsi"/>
        </w:rPr>
        <w:t xml:space="preserve">związku </w:t>
      </w:r>
      <w:r w:rsidR="00EA5F16">
        <w:rPr>
          <w:rFonts w:asciiTheme="minorHAnsi" w:hAnsiTheme="minorHAnsi" w:cstheme="minorHAnsi"/>
        </w:rPr>
        <w:t>z Państwa pismem z dn. 23.09.2024 dotycząc</w:t>
      </w:r>
      <w:r w:rsidR="00CE2A21">
        <w:rPr>
          <w:rFonts w:asciiTheme="minorHAnsi" w:hAnsiTheme="minorHAnsi" w:cstheme="minorHAnsi"/>
        </w:rPr>
        <w:t>ym</w:t>
      </w:r>
      <w:r w:rsidR="00EA5F16">
        <w:rPr>
          <w:rFonts w:asciiTheme="minorHAnsi" w:hAnsiTheme="minorHAnsi" w:cstheme="minorHAnsi"/>
        </w:rPr>
        <w:t xml:space="preserve"> problemów z parkowaniem podczas eventów na stadionie żużlowym, Zarząd Dróg Miejskich i Komunikacji Publicznej w</w:t>
      </w:r>
      <w:r w:rsidR="00CE2A21">
        <w:rPr>
          <w:rFonts w:asciiTheme="minorHAnsi" w:hAnsiTheme="minorHAnsi" w:cstheme="minorHAnsi"/>
        </w:rPr>
        <w:t> </w:t>
      </w:r>
      <w:r w:rsidR="00EA5F16">
        <w:rPr>
          <w:rFonts w:asciiTheme="minorHAnsi" w:hAnsiTheme="minorHAnsi" w:cstheme="minorHAnsi"/>
        </w:rPr>
        <w:t>Bydgoszczy informuje, że za organizację wydarzeń odbywających się na Stadionie żużlowym Polonii Bydgoszcz odpowiada Organizator i to w jego gestii leży zorganizowanie akcji promocyjnych związanych z pakowaniem i dojazdem na rzeczone wydarzenia.</w:t>
      </w:r>
    </w:p>
    <w:p w14:paraId="5A20C729" w14:textId="6EB9C7F8" w:rsidR="00EA5F16" w:rsidRDefault="00A94848" w:rsidP="00EA5F16">
      <w:pPr>
        <w:pStyle w:val="Tekstpodstawowy"/>
        <w:spacing w:after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Ponadto </w:t>
      </w:r>
      <w:r w:rsidRPr="00A94848">
        <w:rPr>
          <w:rFonts w:asciiTheme="minorHAnsi" w:hAnsiTheme="minorHAnsi" w:cstheme="minorHAnsi"/>
        </w:rPr>
        <w:t>Zarząd Dróg Miejskich i Komunikacji Publicznej jest zarządcą wyłącznie dróg publicznych w Bydgoszczy</w:t>
      </w:r>
      <w:r w:rsidR="006C526E">
        <w:rPr>
          <w:rFonts w:asciiTheme="minorHAnsi" w:hAnsiTheme="minorHAnsi" w:cstheme="minorHAnsi"/>
        </w:rPr>
        <w:t xml:space="preserve"> i </w:t>
      </w:r>
      <w:r w:rsidRPr="00A94848">
        <w:rPr>
          <w:rFonts w:asciiTheme="minorHAnsi" w:hAnsiTheme="minorHAnsi" w:cstheme="minorHAnsi"/>
        </w:rPr>
        <w:t xml:space="preserve">nie </w:t>
      </w:r>
      <w:r w:rsidR="006C526E">
        <w:rPr>
          <w:rFonts w:asciiTheme="minorHAnsi" w:hAnsiTheme="minorHAnsi" w:cstheme="minorHAnsi"/>
        </w:rPr>
        <w:t>jest</w:t>
      </w:r>
      <w:r w:rsidRPr="00A94848">
        <w:rPr>
          <w:rFonts w:asciiTheme="minorHAnsi" w:hAnsiTheme="minorHAnsi" w:cstheme="minorHAnsi"/>
        </w:rPr>
        <w:t xml:space="preserve"> władn</w:t>
      </w:r>
      <w:r w:rsidR="006C526E">
        <w:rPr>
          <w:rFonts w:asciiTheme="minorHAnsi" w:hAnsiTheme="minorHAnsi" w:cstheme="minorHAnsi"/>
        </w:rPr>
        <w:t>y</w:t>
      </w:r>
      <w:r w:rsidRPr="00A94848">
        <w:rPr>
          <w:rFonts w:asciiTheme="minorHAnsi" w:hAnsiTheme="minorHAnsi" w:cstheme="minorHAnsi"/>
        </w:rPr>
        <w:t xml:space="preserve"> do organizowania, kontrolowania ani wprowadzania zmian na </w:t>
      </w:r>
      <w:r>
        <w:rPr>
          <w:rFonts w:asciiTheme="minorHAnsi" w:hAnsiTheme="minorHAnsi" w:cstheme="minorHAnsi"/>
        </w:rPr>
        <w:t>terenach Uniwersytetu Kazimierza Wielkiego czy Muzeum Dyplomacji Uchodźctwa celem wprowadzenia parkowania na ich terenach.</w:t>
      </w:r>
    </w:p>
    <w:p w14:paraId="5B33F7D5" w14:textId="4B1EA908" w:rsidR="00CE2A21" w:rsidRPr="00CE2A21" w:rsidRDefault="006C526E" w:rsidP="00CE2A21">
      <w:pPr>
        <w:pStyle w:val="Tekstpodstawowy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ZDMiKP informuje również, że zgodnie z </w:t>
      </w:r>
      <w:r w:rsidR="00061187" w:rsidRPr="00061187">
        <w:rPr>
          <w:rFonts w:asciiTheme="minorHAnsi" w:hAnsiTheme="minorHAnsi" w:cstheme="minorHAnsi"/>
          <w:i/>
          <w:iCs/>
        </w:rPr>
        <w:t xml:space="preserve">Rozporządzeniem Ministra Infrastruktury oraz Spraw Wewnętrznych i Administracji </w:t>
      </w:r>
      <w:r w:rsidR="00061187" w:rsidRPr="00061187">
        <w:rPr>
          <w:rFonts w:asciiTheme="minorHAnsi" w:hAnsiTheme="minorHAnsi" w:cstheme="minorHAnsi"/>
          <w:i/>
          <w:iCs/>
        </w:rPr>
        <w:t>z dnia 31 lipca 2002 r.</w:t>
      </w:r>
      <w:r w:rsidR="00061187" w:rsidRPr="00061187">
        <w:rPr>
          <w:rFonts w:asciiTheme="minorHAnsi" w:hAnsiTheme="minorHAnsi" w:cstheme="minorHAnsi"/>
          <w:i/>
          <w:iCs/>
        </w:rPr>
        <w:t xml:space="preserve"> </w:t>
      </w:r>
      <w:r w:rsidR="00061187" w:rsidRPr="00061187">
        <w:rPr>
          <w:rFonts w:asciiTheme="minorHAnsi" w:hAnsiTheme="minorHAnsi" w:cstheme="minorHAnsi"/>
          <w:i/>
          <w:iCs/>
        </w:rPr>
        <w:t>w sprawie znaków i sygnałów</w:t>
      </w:r>
      <w:r w:rsidR="00061187" w:rsidRPr="00061187">
        <w:rPr>
          <w:rFonts w:asciiTheme="minorHAnsi" w:hAnsiTheme="minorHAnsi" w:cstheme="minorHAnsi"/>
        </w:rPr>
        <w:t xml:space="preserve"> </w:t>
      </w:r>
      <w:r w:rsidR="00061187" w:rsidRPr="00061187">
        <w:rPr>
          <w:rFonts w:asciiTheme="minorHAnsi" w:hAnsiTheme="minorHAnsi" w:cstheme="minorHAnsi"/>
          <w:i/>
          <w:iCs/>
        </w:rPr>
        <w:t>drogowych</w:t>
      </w:r>
      <w:r w:rsidR="00061187">
        <w:rPr>
          <w:rFonts w:asciiTheme="minorHAnsi" w:hAnsiTheme="minorHAnsi" w:cstheme="minorHAnsi"/>
        </w:rPr>
        <w:t xml:space="preserve"> słupki blokujące stosuje się w</w:t>
      </w:r>
      <w:r w:rsidR="00061187" w:rsidRPr="00061187">
        <w:rPr>
          <w:rFonts w:asciiTheme="minorHAnsi" w:hAnsiTheme="minorHAnsi" w:cstheme="minorHAnsi"/>
        </w:rPr>
        <w:t xml:space="preserve"> celu niedopuszczenia do wjeżdżania pojazdów na chodniki lub ciągi piesze albo rowerowe</w:t>
      </w:r>
      <w:r w:rsidR="00061187">
        <w:rPr>
          <w:rFonts w:asciiTheme="minorHAnsi" w:hAnsiTheme="minorHAnsi" w:cstheme="minorHAnsi"/>
        </w:rPr>
        <w:t>. Zgodnie z powyższym nie stosuje się słupków blokujących celem uniemożliwienia pojazdów na tereny zieleni.</w:t>
      </w:r>
      <w:r w:rsidR="00CE2A21">
        <w:rPr>
          <w:b/>
          <w:bCs/>
          <w:lang w:val="x-none" w:eastAsia="x-none"/>
        </w:rPr>
        <w:t xml:space="preserve">  </w:t>
      </w:r>
    </w:p>
    <w:p w14:paraId="73B786F5" w14:textId="77777777" w:rsidR="00CE2A21" w:rsidRDefault="00CE2A21" w:rsidP="00CE2A21">
      <w:pPr>
        <w:ind w:firstLine="360"/>
        <w:jc w:val="both"/>
        <w:rPr>
          <w:rFonts w:ascii="Arial" w:hAnsi="Arial" w:cs="Arial"/>
        </w:rPr>
      </w:pPr>
    </w:p>
    <w:p w14:paraId="62C16A60" w14:textId="1D77D521" w:rsidR="00CE2A21" w:rsidRDefault="00CE2A21" w:rsidP="00CE2A21">
      <w:pPr>
        <w:ind w:firstLine="360"/>
        <w:jc w:val="both"/>
        <w:rPr>
          <w:rFonts w:ascii="Arial" w:hAnsi="Arial" w:cs="Arial"/>
        </w:rPr>
      </w:pPr>
      <w:r w:rsidRPr="00FA6007">
        <w:rPr>
          <w:noProof/>
        </w:rPr>
        <w:drawing>
          <wp:inline distT="0" distB="0" distL="0" distR="0" wp14:anchorId="27DBCBF5" wp14:editId="32BD266C">
            <wp:extent cx="5762625" cy="685800"/>
            <wp:effectExtent l="0" t="0" r="0" b="0"/>
            <wp:docPr id="271713238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0BB3E" w14:textId="77777777" w:rsidR="00F304F5" w:rsidRDefault="00F304F5" w:rsidP="000E27BD">
      <w:pPr>
        <w:pStyle w:val="Tekstpodstawowy"/>
        <w:spacing w:after="0"/>
        <w:ind w:firstLine="708"/>
        <w:jc w:val="both"/>
        <w:rPr>
          <w:rFonts w:asciiTheme="minorHAnsi" w:hAnsiTheme="minorHAnsi" w:cstheme="minorHAnsi"/>
        </w:rPr>
      </w:pPr>
    </w:p>
    <w:p w14:paraId="49C13F1D" w14:textId="77777777" w:rsidR="00061187" w:rsidRDefault="00061187" w:rsidP="000E27BD">
      <w:pPr>
        <w:pStyle w:val="Tekstpodstawowy"/>
        <w:spacing w:after="0"/>
        <w:ind w:firstLine="708"/>
        <w:jc w:val="both"/>
        <w:rPr>
          <w:rFonts w:asciiTheme="minorHAnsi" w:hAnsiTheme="minorHAnsi" w:cstheme="minorHAnsi"/>
        </w:rPr>
      </w:pPr>
    </w:p>
    <w:p w14:paraId="1386880D" w14:textId="77777777" w:rsidR="00CA6B58" w:rsidRDefault="00CA6B58" w:rsidP="000E27BD">
      <w:pPr>
        <w:pStyle w:val="Tekstpodstawowy"/>
        <w:spacing w:after="0"/>
        <w:ind w:firstLine="708"/>
        <w:jc w:val="both"/>
        <w:rPr>
          <w:rFonts w:asciiTheme="minorHAnsi" w:hAnsiTheme="minorHAnsi" w:cstheme="minorHAnsi"/>
        </w:rPr>
      </w:pPr>
    </w:p>
    <w:p w14:paraId="4A808C85" w14:textId="77777777" w:rsidR="000E4307" w:rsidRDefault="000E4307" w:rsidP="000E27BD">
      <w:pPr>
        <w:pStyle w:val="Tekstpodstawowy"/>
        <w:spacing w:after="0"/>
        <w:ind w:firstLine="708"/>
        <w:jc w:val="both"/>
        <w:rPr>
          <w:rFonts w:asciiTheme="minorHAnsi" w:hAnsiTheme="minorHAnsi" w:cstheme="minorHAnsi"/>
        </w:rPr>
      </w:pPr>
    </w:p>
    <w:p w14:paraId="14A158BB" w14:textId="77777777" w:rsidR="003200E1" w:rsidRPr="00702B0B" w:rsidRDefault="003200E1" w:rsidP="00061187">
      <w:pPr>
        <w:pStyle w:val="Tekstpodstawowy"/>
        <w:spacing w:after="0"/>
        <w:jc w:val="both"/>
        <w:rPr>
          <w:rFonts w:asciiTheme="minorHAnsi" w:hAnsiTheme="minorHAnsi" w:cstheme="minorHAnsi"/>
        </w:rPr>
      </w:pPr>
    </w:p>
    <w:p w14:paraId="0E5D0EB4" w14:textId="77777777" w:rsidR="0047364B" w:rsidRPr="0047364B" w:rsidRDefault="0047364B" w:rsidP="0047364B">
      <w:pPr>
        <w:rPr>
          <w:rFonts w:ascii="Calibri" w:hAnsi="Calibri" w:cs="Calibri"/>
          <w:sz w:val="16"/>
          <w:szCs w:val="16"/>
        </w:rPr>
      </w:pPr>
      <w:r w:rsidRPr="0047364B">
        <w:rPr>
          <w:rFonts w:ascii="Calibri" w:hAnsi="Calibri" w:cs="Calibri"/>
          <w:sz w:val="16"/>
          <w:szCs w:val="16"/>
        </w:rPr>
        <w:t>Otrzymują:</w:t>
      </w:r>
    </w:p>
    <w:p w14:paraId="2309BBFA" w14:textId="24E1B9A5" w:rsidR="0047364B" w:rsidRDefault="00061187" w:rsidP="0047364B">
      <w:pPr>
        <w:numPr>
          <w:ilvl w:val="0"/>
          <w:numId w:val="4"/>
        </w:num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Adresat</w:t>
      </w:r>
    </w:p>
    <w:p w14:paraId="477D1C38" w14:textId="77777777" w:rsidR="0047364B" w:rsidRPr="0047364B" w:rsidRDefault="0047364B" w:rsidP="0047364B">
      <w:pPr>
        <w:numPr>
          <w:ilvl w:val="0"/>
          <w:numId w:val="4"/>
        </w:numPr>
        <w:jc w:val="both"/>
        <w:rPr>
          <w:rFonts w:ascii="Calibri" w:hAnsi="Calibri" w:cs="Calibri"/>
          <w:sz w:val="16"/>
          <w:szCs w:val="16"/>
        </w:rPr>
      </w:pPr>
      <w:r w:rsidRPr="0047364B">
        <w:rPr>
          <w:rFonts w:ascii="Calibri" w:hAnsi="Calibri" w:cs="Calibri"/>
          <w:sz w:val="16"/>
          <w:szCs w:val="16"/>
        </w:rPr>
        <w:t xml:space="preserve">a/a  </w:t>
      </w:r>
    </w:p>
    <w:p w14:paraId="2BD484F4" w14:textId="77777777" w:rsidR="00061187" w:rsidRDefault="00061187" w:rsidP="003047EE">
      <w:pPr>
        <w:pStyle w:val="Akapitzlist"/>
        <w:ind w:left="0"/>
        <w:rPr>
          <w:sz w:val="22"/>
          <w:szCs w:val="22"/>
        </w:rPr>
      </w:pPr>
    </w:p>
    <w:p w14:paraId="35C1E445" w14:textId="46B00B80" w:rsidR="003200E1" w:rsidRPr="005E52FD" w:rsidRDefault="00061187" w:rsidP="003047EE">
      <w:pPr>
        <w:pStyle w:val="Akapitzlist"/>
        <w:ind w:left="0"/>
        <w:rPr>
          <w:sz w:val="22"/>
          <w:szCs w:val="22"/>
        </w:rPr>
      </w:pPr>
      <w:r w:rsidRPr="00061187">
        <w:rPr>
          <w:rFonts w:ascii="Calibri" w:hAnsi="Calibri" w:cs="Calibri"/>
          <w:sz w:val="16"/>
          <w:szCs w:val="16"/>
        </w:rPr>
        <w:t>kontakt: Joanna Klusek  tel. 52 582 27 93</w:t>
      </w:r>
    </w:p>
    <w:sectPr w:rsidR="003200E1" w:rsidRPr="005E52FD" w:rsidSect="004736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3224A" w14:textId="77777777" w:rsidR="00FE5790" w:rsidRDefault="00FE5790" w:rsidP="00807962">
      <w:r>
        <w:separator/>
      </w:r>
    </w:p>
  </w:endnote>
  <w:endnote w:type="continuationSeparator" w:id="0">
    <w:p w14:paraId="6B0BEC6A" w14:textId="77777777" w:rsidR="00FE5790" w:rsidRDefault="00FE5790" w:rsidP="0080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6A2E3" w14:textId="77777777" w:rsidR="00807962" w:rsidRDefault="008079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9A38C" w14:textId="486E2336" w:rsidR="00807962" w:rsidRPr="00807962" w:rsidRDefault="00807962" w:rsidP="00807962">
    <w:pPr>
      <w:pStyle w:val="Stopka"/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49AC5A" wp14:editId="24171C70">
              <wp:simplePos x="0" y="0"/>
              <wp:positionH relativeFrom="column">
                <wp:posOffset>-723900</wp:posOffset>
              </wp:positionH>
              <wp:positionV relativeFrom="paragraph">
                <wp:posOffset>-304800</wp:posOffset>
              </wp:positionV>
              <wp:extent cx="7162800" cy="1009650"/>
              <wp:effectExtent l="0" t="0" r="19050" b="1905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162800" cy="1009650"/>
                      </a:xfrm>
                      <a:prstGeom prst="curvedConnector3">
                        <a:avLst>
                          <a:gd name="adj1" fmla="val 40769"/>
                        </a:avLst>
                      </a:prstGeom>
                      <a:noFill/>
                      <a:ln w="12700" cmpd="sng">
                        <a:solidFill>
                          <a:sysClr val="windowText" lastClr="000000">
                            <a:lumMod val="60000"/>
                            <a:lumOff val="40000"/>
                          </a:sys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AAA1D"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7" o:spid="_x0000_s1026" type="#_x0000_t38" style="position:absolute;margin-left:-57pt;margin-top:-24pt;width:564pt;height:79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" adj="8806" strokecolor="#666" strokeweight="1pt">
              <v:shadow color="#7f7f7f [1601]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80E6CD" wp14:editId="67E763B1">
              <wp:simplePos x="0" y="0"/>
              <wp:positionH relativeFrom="margin">
                <wp:align>center</wp:align>
              </wp:positionH>
              <wp:positionV relativeFrom="paragraph">
                <wp:posOffset>-247650</wp:posOffset>
              </wp:positionV>
              <wp:extent cx="7162800" cy="1009650"/>
              <wp:effectExtent l="0" t="0" r="19050" b="1905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162800" cy="1009650"/>
                      </a:xfrm>
                      <a:prstGeom prst="curvedConnector3">
                        <a:avLst>
                          <a:gd name="adj1" fmla="val 40769"/>
                        </a:avLst>
                      </a:prstGeom>
                      <a:noFill/>
                      <a:ln w="12700" cmpd="sng">
                        <a:solidFill>
                          <a:srgbClr val="FF9933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86CBD3" id="AutoShape 7" o:spid="_x0000_s1026" type="#_x0000_t38" style="position:absolute;margin-left:0;margin-top:-19.5pt;width:564pt;height:79.5pt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" adj="8806" strokecolor="#f93" strokeweight="1pt">
              <v:shadow color="#7f7f7f [1601]" opacity=".5" offset="1pt"/>
              <w10:wrap anchorx="margin"/>
            </v:shape>
          </w:pict>
        </mc:Fallback>
      </mc:AlternateContent>
    </w:r>
    <w:r>
      <w:tab/>
    </w:r>
    <w:r w:rsidRPr="00807962">
      <w:rPr>
        <w:rFonts w:ascii="Calibri" w:eastAsiaTheme="minorHAnsi" w:hAnsi="Calibri" w:cs="Calibri"/>
        <w:color w:val="808080" w:themeColor="background1" w:themeShade="80"/>
        <w:sz w:val="16"/>
        <w:szCs w:val="16"/>
        <w:lang w:eastAsia="en-US"/>
      </w:rPr>
      <w:t>Zarząd Dróg Miejskich i Komunikacji Publicznej w Bydgoszczy</w:t>
    </w:r>
  </w:p>
  <w:p w14:paraId="02B3F4B3" w14:textId="77777777" w:rsidR="00807962" w:rsidRPr="00807962" w:rsidRDefault="00807962" w:rsidP="00807962">
    <w:pPr>
      <w:tabs>
        <w:tab w:val="center" w:pos="4536"/>
        <w:tab w:val="right" w:pos="9072"/>
      </w:tabs>
      <w:jc w:val="right"/>
      <w:rPr>
        <w:rFonts w:ascii="Calibri" w:eastAsiaTheme="minorHAnsi" w:hAnsi="Calibri" w:cs="Calibri"/>
        <w:color w:val="808080" w:themeColor="background1" w:themeShade="80"/>
        <w:sz w:val="16"/>
        <w:szCs w:val="16"/>
        <w:lang w:val="de-DE" w:eastAsia="en-US"/>
      </w:rPr>
    </w:pPr>
    <w:r w:rsidRPr="00807962">
      <w:rPr>
        <w:rFonts w:ascii="Calibri" w:eastAsiaTheme="minorHAnsi" w:hAnsi="Calibri" w:cs="Calibri"/>
        <w:color w:val="808080" w:themeColor="background1" w:themeShade="80"/>
        <w:sz w:val="16"/>
        <w:szCs w:val="16"/>
        <w:lang w:eastAsia="en-US"/>
      </w:rPr>
      <w:t xml:space="preserve">85-844 Bydgoszcz, ul. </w:t>
    </w:r>
    <w:r w:rsidRPr="00807962">
      <w:rPr>
        <w:rFonts w:ascii="Calibri" w:eastAsiaTheme="minorHAnsi" w:hAnsi="Calibri" w:cs="Calibri"/>
        <w:color w:val="808080" w:themeColor="background1" w:themeShade="80"/>
        <w:sz w:val="16"/>
        <w:szCs w:val="16"/>
        <w:lang w:val="de-DE" w:eastAsia="en-US"/>
      </w:rPr>
      <w:t xml:space="preserve">Toruńska 174a, tel. 52 / 582 27 23, fax 52 / 582 27 77     </w:t>
    </w:r>
  </w:p>
  <w:p w14:paraId="63EE7D20" w14:textId="691AFDE0" w:rsidR="00807962" w:rsidRPr="00807962" w:rsidRDefault="00807962" w:rsidP="00807962">
    <w:pPr>
      <w:tabs>
        <w:tab w:val="center" w:pos="4536"/>
        <w:tab w:val="right" w:pos="9072"/>
      </w:tabs>
      <w:jc w:val="right"/>
      <w:rPr>
        <w:rFonts w:ascii="Calibri" w:eastAsiaTheme="minorHAnsi" w:hAnsi="Calibri" w:cs="Calibri"/>
        <w:color w:val="808080" w:themeColor="background1" w:themeShade="80"/>
        <w:w w:val="120"/>
        <w:sz w:val="16"/>
        <w:szCs w:val="16"/>
        <w:lang w:val="de-DE" w:eastAsia="en-US"/>
      </w:rPr>
    </w:pPr>
    <w:hyperlink r:id="rId1" w:history="1">
      <w:r w:rsidRPr="00807962">
        <w:rPr>
          <w:rFonts w:ascii="Calibri" w:eastAsiaTheme="minorHAnsi" w:hAnsi="Calibri" w:cs="Calibri"/>
          <w:color w:val="808080" w:themeColor="background1" w:themeShade="80"/>
          <w:sz w:val="16"/>
          <w:szCs w:val="16"/>
          <w:u w:val="single"/>
          <w:lang w:val="de-DE" w:eastAsia="en-US"/>
        </w:rPr>
        <w:t>zarzad@zdmikp.bydgoszcz.pl</w:t>
      </w:r>
    </w:hyperlink>
    <w:r w:rsidRPr="00807962">
      <w:rPr>
        <w:rFonts w:ascii="Calibri" w:eastAsiaTheme="minorHAnsi" w:hAnsi="Calibri" w:cs="Calibri"/>
        <w:color w:val="808080" w:themeColor="background1" w:themeShade="80"/>
        <w:sz w:val="16"/>
        <w:szCs w:val="16"/>
        <w:lang w:val="de-DE" w:eastAsia="en-US"/>
      </w:rPr>
      <w:t>, www.zdmikp.bydgoszcz.pl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938C6" w14:textId="77777777" w:rsidR="00807962" w:rsidRDefault="008079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1291B" w14:textId="77777777" w:rsidR="00FE5790" w:rsidRDefault="00FE5790" w:rsidP="00807962">
      <w:r>
        <w:separator/>
      </w:r>
    </w:p>
  </w:footnote>
  <w:footnote w:type="continuationSeparator" w:id="0">
    <w:p w14:paraId="6298B09D" w14:textId="77777777" w:rsidR="00FE5790" w:rsidRDefault="00FE5790" w:rsidP="0080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C2339" w14:textId="77777777" w:rsidR="00807962" w:rsidRDefault="008079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8074D" w14:textId="3D2B8388" w:rsidR="00807962" w:rsidRDefault="00807962" w:rsidP="00807962">
    <w:pPr>
      <w:pStyle w:val="Nagwek"/>
      <w:tabs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567F5C" wp14:editId="4961BDF1">
              <wp:simplePos x="0" y="0"/>
              <wp:positionH relativeFrom="margin">
                <wp:align>center</wp:align>
              </wp:positionH>
              <wp:positionV relativeFrom="paragraph">
                <wp:posOffset>-400685</wp:posOffset>
              </wp:positionV>
              <wp:extent cx="7105650" cy="1009650"/>
              <wp:effectExtent l="0" t="0" r="19050" b="19050"/>
              <wp:wrapNone/>
              <wp:docPr id="39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105650" cy="1009650"/>
                      </a:xfrm>
                      <a:prstGeom prst="curvedConnector3">
                        <a:avLst>
                          <a:gd name="adj1" fmla="val 40769"/>
                        </a:avLst>
                      </a:prstGeom>
                      <a:noFill/>
                      <a:ln w="12700" cmpd="sng">
                        <a:solidFill>
                          <a:sysClr val="windowText" lastClr="000000">
                            <a:lumMod val="60000"/>
                            <a:lumOff val="40000"/>
                          </a:sys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7601E"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7" o:spid="_x0000_s1026" type="#_x0000_t38" style="position:absolute;margin-left:0;margin-top:-31.55pt;width:559.5pt;height:79.5pt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" adj="8806" strokecolor="#666" strokeweight="1pt">
              <v:shadow color="#7f7f7f [1601]" opacity=".5" offset="1pt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843A8D" wp14:editId="6636F6FA">
              <wp:simplePos x="0" y="0"/>
              <wp:positionH relativeFrom="margin">
                <wp:align>center</wp:align>
              </wp:positionH>
              <wp:positionV relativeFrom="paragraph">
                <wp:posOffset>-353060</wp:posOffset>
              </wp:positionV>
              <wp:extent cx="7105650" cy="1009650"/>
              <wp:effectExtent l="0" t="0" r="19050" b="19050"/>
              <wp:wrapNone/>
              <wp:docPr id="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105650" cy="1009650"/>
                      </a:xfrm>
                      <a:prstGeom prst="curvedConnector3">
                        <a:avLst>
                          <a:gd name="adj1" fmla="val 40769"/>
                        </a:avLst>
                      </a:prstGeom>
                      <a:noFill/>
                      <a:ln w="12700" cmpd="sng">
                        <a:solidFill>
                          <a:srgbClr val="FF9933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509D68" id="AutoShape 7" o:spid="_x0000_s1026" type="#_x0000_t38" style="position:absolute;margin-left:0;margin-top:-27.8pt;width:559.5pt;height:79.5pt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" adj="8806" strokecolor="#f93" strokeweight="1pt">
              <v:shadow color="#7f7f7f [1601]" opacity=".5" offset="1pt"/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859AA96" wp14:editId="6CB0DC77">
          <wp:simplePos x="0" y="0"/>
          <wp:positionH relativeFrom="column">
            <wp:posOffset>-438150</wp:posOffset>
          </wp:positionH>
          <wp:positionV relativeFrom="paragraph">
            <wp:posOffset>-276860</wp:posOffset>
          </wp:positionV>
          <wp:extent cx="2359507" cy="723900"/>
          <wp:effectExtent l="0" t="0" r="3175" b="0"/>
          <wp:wrapNone/>
          <wp:docPr id="918143116" name="Obraz 918143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507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7520AF9" w14:textId="77777777" w:rsidR="00807962" w:rsidRDefault="00807962" w:rsidP="00807962">
    <w:pPr>
      <w:pStyle w:val="Nagwek"/>
      <w:tabs>
        <w:tab w:val="clear" w:pos="9072"/>
      </w:tabs>
    </w:pPr>
  </w:p>
  <w:p w14:paraId="0C84E2EA" w14:textId="77777777" w:rsidR="00807962" w:rsidRDefault="00807962" w:rsidP="00807962">
    <w:pPr>
      <w:pStyle w:val="Nagwek"/>
      <w:tabs>
        <w:tab w:val="clear" w:pos="9072"/>
      </w:tabs>
    </w:pPr>
  </w:p>
  <w:p w14:paraId="1DA784E8" w14:textId="77777777" w:rsidR="00807962" w:rsidRDefault="00807962" w:rsidP="00807962">
    <w:pPr>
      <w:pStyle w:val="Nagwek"/>
      <w:tabs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02BE3" w14:textId="77777777" w:rsidR="00807962" w:rsidRDefault="008079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87E13"/>
    <w:multiLevelType w:val="hybridMultilevel"/>
    <w:tmpl w:val="1EEA7D0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11678E"/>
    <w:multiLevelType w:val="hybridMultilevel"/>
    <w:tmpl w:val="1B06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C6331"/>
    <w:multiLevelType w:val="hybridMultilevel"/>
    <w:tmpl w:val="2898ACB6"/>
    <w:lvl w:ilvl="0" w:tplc="183635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F6424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CF40DE"/>
    <w:multiLevelType w:val="hybridMultilevel"/>
    <w:tmpl w:val="A942C78A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285308435">
    <w:abstractNumId w:val="0"/>
  </w:num>
  <w:num w:numId="2" w16cid:durableId="17128053">
    <w:abstractNumId w:val="1"/>
  </w:num>
  <w:num w:numId="3" w16cid:durableId="2050522498">
    <w:abstractNumId w:val="4"/>
  </w:num>
  <w:num w:numId="4" w16cid:durableId="66536085">
    <w:abstractNumId w:val="3"/>
  </w:num>
  <w:num w:numId="5" w16cid:durableId="1438913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62"/>
    <w:rsid w:val="00061187"/>
    <w:rsid w:val="000804D4"/>
    <w:rsid w:val="00081E11"/>
    <w:rsid w:val="000E27BD"/>
    <w:rsid w:val="000E4307"/>
    <w:rsid w:val="00105BA4"/>
    <w:rsid w:val="00110744"/>
    <w:rsid w:val="00122FC8"/>
    <w:rsid w:val="0024559C"/>
    <w:rsid w:val="00267E48"/>
    <w:rsid w:val="00274993"/>
    <w:rsid w:val="002901E1"/>
    <w:rsid w:val="002A45CF"/>
    <w:rsid w:val="002B01DB"/>
    <w:rsid w:val="003047EE"/>
    <w:rsid w:val="00315AAA"/>
    <w:rsid w:val="003200E1"/>
    <w:rsid w:val="003232A3"/>
    <w:rsid w:val="00335935"/>
    <w:rsid w:val="00353712"/>
    <w:rsid w:val="003F0DE5"/>
    <w:rsid w:val="003F6AD0"/>
    <w:rsid w:val="004248A7"/>
    <w:rsid w:val="004330ED"/>
    <w:rsid w:val="00472C6B"/>
    <w:rsid w:val="0047364B"/>
    <w:rsid w:val="004A1C7A"/>
    <w:rsid w:val="00502DB6"/>
    <w:rsid w:val="00525D80"/>
    <w:rsid w:val="00565097"/>
    <w:rsid w:val="005723E1"/>
    <w:rsid w:val="00577019"/>
    <w:rsid w:val="00581A3C"/>
    <w:rsid w:val="005E52FD"/>
    <w:rsid w:val="006103A8"/>
    <w:rsid w:val="0065024F"/>
    <w:rsid w:val="00653D67"/>
    <w:rsid w:val="00657F1A"/>
    <w:rsid w:val="006C526E"/>
    <w:rsid w:val="00702B0B"/>
    <w:rsid w:val="007B72FE"/>
    <w:rsid w:val="007C42C7"/>
    <w:rsid w:val="007C46CD"/>
    <w:rsid w:val="007F57FD"/>
    <w:rsid w:val="00806221"/>
    <w:rsid w:val="00807962"/>
    <w:rsid w:val="00854415"/>
    <w:rsid w:val="00881DFE"/>
    <w:rsid w:val="008A3851"/>
    <w:rsid w:val="009217A8"/>
    <w:rsid w:val="009724E9"/>
    <w:rsid w:val="009B4D5F"/>
    <w:rsid w:val="00A13932"/>
    <w:rsid w:val="00A83E4F"/>
    <w:rsid w:val="00A94848"/>
    <w:rsid w:val="00AE34EB"/>
    <w:rsid w:val="00B3762B"/>
    <w:rsid w:val="00B40F60"/>
    <w:rsid w:val="00BB4DFA"/>
    <w:rsid w:val="00BE31DF"/>
    <w:rsid w:val="00BF5B24"/>
    <w:rsid w:val="00BF6860"/>
    <w:rsid w:val="00C50586"/>
    <w:rsid w:val="00CA6B58"/>
    <w:rsid w:val="00CE2A21"/>
    <w:rsid w:val="00DE2DE8"/>
    <w:rsid w:val="00E52DD8"/>
    <w:rsid w:val="00E742B7"/>
    <w:rsid w:val="00EA5F16"/>
    <w:rsid w:val="00EE0725"/>
    <w:rsid w:val="00EF0184"/>
    <w:rsid w:val="00F14FDA"/>
    <w:rsid w:val="00F211E8"/>
    <w:rsid w:val="00F304F5"/>
    <w:rsid w:val="00F66CA2"/>
    <w:rsid w:val="00F87CC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C6DC"/>
  <w15:chartTrackingRefBased/>
  <w15:docId w15:val="{96D660A7-8D2F-440F-9D48-4B47225D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9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07962"/>
    <w:pPr>
      <w:keepNext/>
      <w:ind w:left="2977"/>
      <w:outlineLvl w:val="0"/>
    </w:pPr>
    <w:rPr>
      <w:rFonts w:ascii="Arial Narrow" w:hAnsi="Arial Narrow"/>
      <w:b/>
      <w:color w:val="00008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7962"/>
    <w:rPr>
      <w:rFonts w:ascii="Arial Narrow" w:eastAsia="Times New Roman" w:hAnsi="Arial Narrow" w:cs="Times New Roman"/>
      <w:b/>
      <w:color w:val="000080"/>
      <w:kern w:val="0"/>
      <w:sz w:val="24"/>
      <w:szCs w:val="20"/>
      <w:lang w:eastAsia="pl-PL"/>
      <w14:ligatures w14:val="none"/>
    </w:rPr>
  </w:style>
  <w:style w:type="paragraph" w:customStyle="1" w:styleId="Adres">
    <w:name w:val="Adres"/>
    <w:basedOn w:val="Tekstpodstawowy"/>
    <w:rsid w:val="00807962"/>
    <w:pPr>
      <w:keepLines/>
      <w:spacing w:after="0"/>
      <w:jc w:val="both"/>
    </w:pPr>
    <w:rPr>
      <w:rFonts w:ascii="Arial" w:hAnsi="Arial"/>
      <w:szCs w:val="20"/>
    </w:rPr>
  </w:style>
  <w:style w:type="paragraph" w:customStyle="1" w:styleId="data">
    <w:name w:val="data"/>
    <w:basedOn w:val="Normalny"/>
    <w:rsid w:val="00807962"/>
    <w:pPr>
      <w:keepNext/>
      <w:spacing w:before="240"/>
    </w:pPr>
    <w:rPr>
      <w:rFonts w:ascii="Arial" w:hAnsi="Arial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8079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0796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07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96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07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96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87CC8"/>
    <w:pPr>
      <w:ind w:left="720"/>
      <w:contextualSpacing/>
    </w:pPr>
  </w:style>
  <w:style w:type="paragraph" w:customStyle="1" w:styleId="Informacjekontaktowe">
    <w:name w:val="Informacje kontaktowe"/>
    <w:basedOn w:val="Normalny"/>
    <w:uiPriority w:val="1"/>
    <w:qFormat/>
    <w:rsid w:val="007B72FE"/>
    <w:pPr>
      <w:spacing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7C42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42C7"/>
    <w:rPr>
      <w:color w:val="605E5C"/>
      <w:shd w:val="clear" w:color="auto" w:fill="E1DFDD"/>
    </w:rPr>
  </w:style>
  <w:style w:type="paragraph" w:customStyle="1" w:styleId="dotyczy">
    <w:name w:val="dotyczy"/>
    <w:basedOn w:val="Normalny"/>
    <w:rsid w:val="00CE2A21"/>
    <w:pPr>
      <w:keepNext/>
      <w:spacing w:before="240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arzad@zdmikp.bydgoszc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Klusek</dc:creator>
  <cp:keywords/>
  <dc:description/>
  <cp:lastModifiedBy>Joanna Klusek</cp:lastModifiedBy>
  <cp:revision>5</cp:revision>
  <cp:lastPrinted>2024-10-03T06:57:00Z</cp:lastPrinted>
  <dcterms:created xsi:type="dcterms:W3CDTF">2024-10-02T12:50:00Z</dcterms:created>
  <dcterms:modified xsi:type="dcterms:W3CDTF">2024-10-03T07:07:00Z</dcterms:modified>
</cp:coreProperties>
</file>